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33" w:rsidRPr="00A36BB8" w:rsidRDefault="00DE4633" w:rsidP="00C53D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8"/>
          <w:szCs w:val="38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8"/>
          <w:szCs w:val="38"/>
          <w:lang w:eastAsia="ru-RU"/>
        </w:rPr>
        <w:t>ПОЛЬЗОВАТЕЛЬСКОЕ СОГЛАШЕНИЕ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1. Общие положения</w:t>
      </w:r>
    </w:p>
    <w:p w:rsidR="00790822" w:rsidRDefault="00DE4633" w:rsidP="00790822">
      <w:pPr>
        <w:shd w:val="clear" w:color="auto" w:fill="FFFFFF"/>
        <w:spacing w:after="0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1.1. Настоящее Пользовательское соглашение (далее – Соглашение) относится к сайту «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Торговый центр | Торговый комплекс Амбар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», расположенному по </w:t>
      </w:r>
      <w:proofErr w:type="gramStart"/>
      <w:r w:rsidRPr="00A36BB8">
        <w:rPr>
          <w:rFonts w:ascii="Arial" w:eastAsia="Times New Roman" w:hAnsi="Arial" w:cs="Arial"/>
          <w:sz w:val="21"/>
          <w:szCs w:val="21"/>
          <w:lang w:eastAsia="ru-RU"/>
        </w:rPr>
        <w:t>адресу </w:t>
      </w:r>
      <w:r w:rsidRPr="00DE4633">
        <w:rPr>
          <w:rFonts w:ascii="Arial" w:eastAsia="Times New Roman" w:hAnsi="Arial" w:cs="Arial"/>
          <w:sz w:val="21"/>
          <w:szCs w:val="21"/>
          <w:lang w:eastAsia="ru-RU"/>
        </w:rPr>
        <w:t>:</w:t>
      </w:r>
      <w:proofErr w:type="gramEnd"/>
      <w:r w:rsidRPr="00DE463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5" w:history="1">
        <w:r w:rsidR="00790822" w:rsidRPr="00952316">
          <w:rPr>
            <w:rStyle w:val="a3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trkambar.ru/</w:t>
        </w:r>
      </w:hyperlink>
      <w:r w:rsidR="00790822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</w:p>
    <w:p w:rsidR="00DE4633" w:rsidRPr="00A36BB8" w:rsidRDefault="00DE4633" w:rsidP="00966B1D">
      <w:pPr>
        <w:shd w:val="clear" w:color="auto" w:fill="FFFFFF"/>
        <w:spacing w:after="0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1.2. Сайт «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Торговый центр | Торговый комплекс Амбар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» (далее – Сайт) является собственностью юридического лица ООО «</w:t>
      </w:r>
      <w:r w:rsidR="00966B1D">
        <w:rPr>
          <w:rFonts w:ascii="Arial" w:eastAsia="Times New Roman" w:hAnsi="Arial" w:cs="Arial"/>
          <w:sz w:val="21"/>
          <w:szCs w:val="21"/>
          <w:lang w:eastAsia="ru-RU"/>
        </w:rPr>
        <w:t>Волга-Ритейл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» (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ОГРН 1056319003146</w:t>
      </w:r>
      <w:r w:rsidR="00966B1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ИНН 6319111161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="00966B1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адрес регистрации: 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443072, г. Самара, Московское шоссе (18 км), д.25Б</w:t>
      </w:r>
      <w:r w:rsidR="00966B1D">
        <w:rPr>
          <w:rFonts w:ascii="Arial" w:eastAsia="Times New Roman" w:hAnsi="Arial" w:cs="Arial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1.3. Настоящее Соглашение регулирует отношения между Администрацией сайта «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Торговый центр | Торговый комплекс Амбар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» (далее – Администрация сайта) и Пользователем данного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1.5. Использование Сайта Пользователем означает принятие Соглашения и изменений, внесенных в настоящее Соглашение.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2. Определения терминов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 Перечисленные ниже термины имеют для целей настоящего Соглашения следующее значение:</w:t>
      </w:r>
    </w:p>
    <w:p w:rsidR="00DE4633" w:rsidRPr="00A36BB8" w:rsidRDefault="00DE4633" w:rsidP="00DE4633">
      <w:pPr>
        <w:shd w:val="clear" w:color="auto" w:fill="FFFFFF"/>
        <w:spacing w:after="0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2.1.1. «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Торговый центр | Торговый комплекс Амбар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» – Интернет-ресурс, расположенный на доменном имени </w:t>
      </w:r>
      <w:hyperlink r:id="rId6" w:history="1">
        <w:r w:rsidR="00966B1D" w:rsidRPr="00966B1D">
          <w:rPr>
            <w:rStyle w:val="a3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http://trkambar.ru/</w:t>
        </w:r>
      </w:hyperlink>
      <w:r w:rsidRPr="00A36BB8">
        <w:rPr>
          <w:rFonts w:ascii="Arial" w:eastAsia="Times New Roman" w:hAnsi="Arial" w:cs="Arial"/>
          <w:sz w:val="21"/>
          <w:szCs w:val="21"/>
          <w:lang w:eastAsia="ru-RU"/>
        </w:rPr>
        <w:t>, осуществляющий свою деятельность посредством Интернет-ресурса и сопутствующих ему сервисов (далее – Сайт).</w:t>
      </w:r>
    </w:p>
    <w:p w:rsidR="00966B1D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2.1.2. «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Торговый центр | Торговый комплекс Амбар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» – </w:t>
      </w:r>
      <w:r w:rsidR="00966B1D">
        <w:rPr>
          <w:rFonts w:ascii="Arial" w:eastAsia="Times New Roman" w:hAnsi="Arial" w:cs="Arial"/>
          <w:sz w:val="21"/>
          <w:szCs w:val="21"/>
          <w:lang w:eastAsia="ru-RU"/>
        </w:rPr>
        <w:t xml:space="preserve">сайт, </w:t>
      </w:r>
      <w:r w:rsidR="00966B1D" w:rsidRPr="00966B1D">
        <w:rPr>
          <w:rFonts w:ascii="Arial" w:eastAsia="Times New Roman" w:hAnsi="Arial" w:cs="Arial"/>
          <w:sz w:val="21"/>
          <w:szCs w:val="21"/>
          <w:lang w:eastAsia="ru-RU"/>
        </w:rPr>
        <w:t>содержащий информацию о Товарах и/или Услугах и/или Иных ценностях для пользователя, Продавце и/или Исполнителе услуг, позволяющий осуществить выбор, заказ и (или) приобретение Товара, и/или получение услуги.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2.1.3. Администрация сайта – уполномоченные сотрудники на управления Сайтом, действующие от имени юридического лица ООО «</w:t>
      </w:r>
      <w:r w:rsidR="00075ABA">
        <w:rPr>
          <w:rFonts w:ascii="Arial" w:eastAsia="Times New Roman" w:hAnsi="Arial" w:cs="Arial"/>
          <w:sz w:val="21"/>
          <w:szCs w:val="21"/>
          <w:lang w:eastAsia="ru-RU"/>
        </w:rPr>
        <w:t>Волга-Ритейл».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2.1.4. Пользователь сайта (далее – Пользователь) – лицо, имеющее доступ к Сайту, посредством сети Интернет и использующее Сайт.</w:t>
      </w:r>
    </w:p>
    <w:p w:rsidR="00DE4633" w:rsidRPr="00A36BB8" w:rsidRDefault="00DE4633" w:rsidP="00DE4633">
      <w:pPr>
        <w:shd w:val="clear" w:color="auto" w:fill="FFFFFF"/>
        <w:spacing w:after="0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2.1.5. Содержание сайта (далее – Содержание) –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 </w:t>
      </w:r>
      <w:hyperlink r:id="rId7" w:history="1">
        <w:r w:rsidR="00075ABA" w:rsidRPr="00075ABA">
          <w:rPr>
            <w:rStyle w:val="a3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trkambar.ru/</w:t>
        </w:r>
      </w:hyperlink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3. Предмет соглашения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3.1. Предметом настоящего Соглашения является предоставление Пользователю доступа к содержащимся на Сайте </w:t>
      </w:r>
      <w:r>
        <w:rPr>
          <w:rFonts w:ascii="Arial" w:eastAsia="Times New Roman" w:hAnsi="Arial" w:cs="Arial"/>
          <w:sz w:val="21"/>
          <w:szCs w:val="21"/>
          <w:lang w:eastAsia="ru-RU"/>
        </w:rPr>
        <w:t>сервисам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3.1.1. Сайт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может 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предоставля</w:t>
      </w:r>
      <w:r>
        <w:rPr>
          <w:rFonts w:ascii="Arial" w:eastAsia="Times New Roman" w:hAnsi="Arial" w:cs="Arial"/>
          <w:sz w:val="21"/>
          <w:szCs w:val="21"/>
          <w:lang w:eastAsia="ru-RU"/>
        </w:rPr>
        <w:t>ть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 Пользователю следующие виды услуг (сервисов): доступ к средствам поиска и навигации сайта; доступ к </w:t>
      </w:r>
      <w:r>
        <w:rPr>
          <w:rFonts w:ascii="Arial" w:eastAsia="Times New Roman" w:hAnsi="Arial" w:cs="Arial"/>
          <w:sz w:val="21"/>
          <w:szCs w:val="21"/>
          <w:lang w:eastAsia="ru-RU"/>
        </w:rPr>
        <w:t>заказу обратного звонка</w:t>
      </w:r>
      <w:r w:rsidR="00075ABA">
        <w:rPr>
          <w:rFonts w:ascii="Arial" w:eastAsia="Times New Roman" w:hAnsi="Arial" w:cs="Arial"/>
          <w:sz w:val="21"/>
          <w:szCs w:val="21"/>
          <w:lang w:eastAsia="ru-RU"/>
        </w:rPr>
        <w:t xml:space="preserve"> (</w:t>
      </w:r>
      <w:r w:rsidR="00075ABA">
        <w:rPr>
          <w:rFonts w:ascii="Arial" w:eastAsia="Times New Roman" w:hAnsi="Arial" w:cs="Arial"/>
          <w:sz w:val="21"/>
          <w:szCs w:val="21"/>
          <w:lang w:val="en-US" w:eastAsia="ru-RU"/>
        </w:rPr>
        <w:t>callback</w:t>
      </w:r>
      <w:r w:rsidR="00075ABA" w:rsidRPr="00075ABA">
        <w:rPr>
          <w:rFonts w:ascii="Arial" w:eastAsia="Times New Roman" w:hAnsi="Arial" w:cs="Arial"/>
          <w:sz w:val="21"/>
          <w:szCs w:val="21"/>
          <w:lang w:eastAsia="ru-RU"/>
        </w:rPr>
        <w:t xml:space="preserve"> сервис посредством технологии </w:t>
      </w:r>
      <w:r w:rsidR="00075ABA">
        <w:rPr>
          <w:rFonts w:ascii="Arial" w:eastAsia="Times New Roman" w:hAnsi="Arial" w:cs="Arial"/>
          <w:sz w:val="21"/>
          <w:szCs w:val="21"/>
          <w:lang w:val="en-US" w:eastAsia="ru-RU"/>
        </w:rPr>
        <w:t>Mango</w:t>
      </w:r>
      <w:r w:rsidR="00075ABA" w:rsidRPr="00075AB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75ABA">
        <w:rPr>
          <w:rFonts w:ascii="Arial" w:eastAsia="Times New Roman" w:hAnsi="Arial" w:cs="Arial"/>
          <w:sz w:val="21"/>
          <w:szCs w:val="21"/>
          <w:lang w:val="en-US" w:eastAsia="ru-RU"/>
        </w:rPr>
        <w:t>office</w:t>
      </w:r>
      <w:r w:rsidR="00075ABA">
        <w:rPr>
          <w:rFonts w:ascii="Arial" w:eastAsia="Times New Roman" w:hAnsi="Arial" w:cs="Arial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sz w:val="21"/>
          <w:szCs w:val="21"/>
          <w:lang w:eastAsia="ru-RU"/>
        </w:rPr>
        <w:t>, доступ к форме обратной связи</w:t>
      </w:r>
      <w:r w:rsidR="0090637B">
        <w:rPr>
          <w:rFonts w:ascii="Arial" w:eastAsia="Times New Roman" w:hAnsi="Arial" w:cs="Arial"/>
          <w:sz w:val="21"/>
          <w:szCs w:val="21"/>
          <w:lang w:eastAsia="ru-RU"/>
        </w:rPr>
        <w:t xml:space="preserve">, доступ к 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информации </w:t>
      </w:r>
      <w:r w:rsidR="00075ABA">
        <w:rPr>
          <w:rFonts w:ascii="Arial" w:eastAsia="Times New Roman" w:hAnsi="Arial" w:cs="Arial"/>
          <w:sz w:val="21"/>
          <w:szCs w:val="21"/>
          <w:lang w:eastAsia="ru-RU"/>
        </w:rPr>
        <w:t xml:space="preserve">для арендаторов, в </w:t>
      </w:r>
      <w:proofErr w:type="spellStart"/>
      <w:r w:rsidR="00075ABA">
        <w:rPr>
          <w:rFonts w:ascii="Arial" w:eastAsia="Times New Roman" w:hAnsi="Arial" w:cs="Arial"/>
          <w:sz w:val="21"/>
          <w:szCs w:val="21"/>
          <w:lang w:eastAsia="ru-RU"/>
        </w:rPr>
        <w:t>т.ч</w:t>
      </w:r>
      <w:proofErr w:type="spellEnd"/>
      <w:r w:rsidR="00075ABA">
        <w:rPr>
          <w:rFonts w:ascii="Arial" w:eastAsia="Times New Roman" w:hAnsi="Arial" w:cs="Arial"/>
          <w:sz w:val="21"/>
          <w:szCs w:val="21"/>
          <w:lang w:eastAsia="ru-RU"/>
        </w:rPr>
        <w:t>. для направления заявок на аренду площади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3.2. Доступ к сайту предоставляется на бесплатной основе.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3.3. Настоящее Соглашение является публичной офертой. Получая доступ к Сайту Пользователь считается присоединившимся к настоящему Соглашению.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3.4. Использование материалов и сервисов Сайта регулируется нормами действующего законодательства Российской Федерации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4. Права и обязанности сторон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4.1. Администрация сайта вправе: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 Пользователь вправе: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4.2.1. Пользоваться всеми имеющимися на Сайте услугами, а также приобретать любые Товары и/или Услуги, предлагаемые на Сайте.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4.2.2. Задавать любые вопросы, относящиеся к </w:t>
      </w:r>
      <w:r w:rsidR="0090637B">
        <w:rPr>
          <w:rFonts w:ascii="Arial" w:eastAsia="Times New Roman" w:hAnsi="Arial" w:cs="Arial"/>
          <w:sz w:val="21"/>
          <w:szCs w:val="21"/>
          <w:lang w:eastAsia="ru-RU"/>
        </w:rPr>
        <w:t xml:space="preserve">услугам сайта: по телефону: </w:t>
      </w:r>
      <w:r w:rsidR="00075ABA" w:rsidRPr="00075ABA">
        <w:rPr>
          <w:rFonts w:ascii="Arial" w:eastAsia="Times New Roman" w:hAnsi="Arial" w:cs="Arial"/>
          <w:sz w:val="21"/>
          <w:szCs w:val="21"/>
          <w:lang w:eastAsia="ru-RU"/>
        </w:rPr>
        <w:t>8 (800) 500 41 22</w:t>
      </w:r>
    </w:p>
    <w:p w:rsidR="00DE4633" w:rsidRPr="00A36BB8" w:rsidRDefault="00DE4633" w:rsidP="00DE4633">
      <w:pPr>
        <w:numPr>
          <w:ilvl w:val="0"/>
          <w:numId w:val="1"/>
        </w:numPr>
        <w:spacing w:before="15" w:after="0" w:line="240" w:lineRule="auto"/>
        <w:ind w:left="43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по электронной почте: </w:t>
      </w:r>
      <w:hyperlink r:id="rId8" w:tgtFrame="_blank" w:history="1">
        <w:r w:rsidR="00075ABA" w:rsidRPr="00075ABA">
          <w:rPr>
            <w:rStyle w:val="a3"/>
            <w:rFonts w:ascii="Arial" w:eastAsia="Times New Roman" w:hAnsi="Arial" w:cs="Arial"/>
            <w:sz w:val="21"/>
            <w:szCs w:val="21"/>
            <w:highlight w:val="yellow"/>
            <w:lang w:eastAsia="ru-RU"/>
          </w:rPr>
          <w:t>info@globalvsn.com</w:t>
        </w:r>
      </w:hyperlink>
    </w:p>
    <w:p w:rsidR="00DE4633" w:rsidRPr="00A36BB8" w:rsidRDefault="00DE4633" w:rsidP="00DE4633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через Форму обратной связи, расположенную по адресу: </w:t>
      </w:r>
      <w:hyperlink r:id="rId9" w:anchor="contact_us" w:history="1">
        <w:r w:rsidR="00075ABA" w:rsidRPr="00075ABA">
          <w:rPr>
            <w:rStyle w:val="a3"/>
            <w:rFonts w:ascii="Arial" w:eastAsia="Times New Roman" w:hAnsi="Arial" w:cs="Arial"/>
            <w:sz w:val="21"/>
            <w:szCs w:val="21"/>
            <w:highlight w:val="yellow"/>
            <w:bdr w:val="none" w:sz="0" w:space="0" w:color="auto" w:frame="1"/>
            <w:lang w:eastAsia="ru-RU"/>
          </w:rPr>
          <w:t>http://trkambar.ru/kontakty/#contact_us</w:t>
        </w:r>
      </w:hyperlink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4.2.4. Копировать информацию с Сайта разрешается.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4.2.5. Требовать от администрации скрытия любой информации о пользователе.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4.2.6. Использовать информацию сайта в коммерческих целях без специального разрешения.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 Пользователь Сайта обязуется: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4.3.2. Соблюдать имущественные и неимущественные права авторов и иных правообладателей при использовании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4.3.3. Не предпринимать действий, которые могут рассматриваться как нарушающие нормальную работу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 Не использовать сервисы с целью: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4.3.7.1. нарушения прав несовершеннолетних лиц и (или) причинение им вреда в любой форме.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4.3.7.2. ущемления прав меньшинств.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4.3.7.4. введения в заблуждение относительно свойств и характеристик какого-либо Товара и/или услуги, размещенных на Сайте.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4.3.7.5. некорректного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4.3.8. Обеспечить достоверность предоставляемой информации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4.3.9. Обеспечивать сохранность личных данных от доступа третьих лиц.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 Пользователю запрещается: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4.4.2. Нарушать надлежащее функционирование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4.4.4. Нарушать систему безопасности или аутентификации на Сайте или в любой сети, относящейся к Сайту.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4.4.5. Выполнять обратный поиск, отслеживать или пытаться отслеживать любую информацию о любом другом Пользователе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4.4.6.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5. Использование сайта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5.1. Сайт и Содержание, входящее в состав Сайта, принадлежит и управляется Администрацией сайта.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5.3. 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5.4. Информация, размещаемая на Сайте не должна истолковываться как изменение настоящего Соглашения.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5.5.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их цен.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6. Ответственность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6.2. Администрация сайта не несет ответственности за: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6.2.2. Действия систем переводов, банков, платежных систем и </w:t>
      </w:r>
      <w:proofErr w:type="gramStart"/>
      <w:r w:rsidRPr="00A36BB8">
        <w:rPr>
          <w:rFonts w:ascii="Arial" w:eastAsia="Times New Roman" w:hAnsi="Arial" w:cs="Arial"/>
          <w:sz w:val="21"/>
          <w:szCs w:val="21"/>
          <w:lang w:eastAsia="ru-RU"/>
        </w:rPr>
        <w:t>за задержки</w:t>
      </w:r>
      <w:proofErr w:type="gramEnd"/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 связанные с их работой.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6.2.3.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7. Нарушение условий пользовательского соглашения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8. Разрешение споров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lastRenderedPageBreak/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8.4. Любой иск в отношении условий использования Сайта должен быть предъявлен в 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:rsidR="00DE4633" w:rsidRPr="00A36BB8" w:rsidRDefault="00DE4633" w:rsidP="00DE46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A36BB8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9. Дополнительные условия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DE4633" w:rsidRPr="00A36BB8" w:rsidRDefault="00DE4633" w:rsidP="00DE4633">
      <w:pPr>
        <w:shd w:val="clear" w:color="auto" w:fill="FFFFFF"/>
        <w:spacing w:before="45" w:after="45" w:line="240" w:lineRule="auto"/>
        <w:ind w:left="75" w:right="4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9.2. </w:t>
      </w:r>
      <w:bookmarkStart w:id="0" w:name="_GoBack"/>
      <w:bookmarkEnd w:id="0"/>
      <w:r w:rsidRPr="00A36BB8">
        <w:rPr>
          <w:rFonts w:ascii="Arial" w:eastAsia="Times New Roman" w:hAnsi="Arial" w:cs="Arial"/>
          <w:sz w:val="21"/>
          <w:szCs w:val="21"/>
          <w:lang w:eastAsia="ru-RU"/>
        </w:rPr>
        <w:t>Обновлено «</w:t>
      </w:r>
      <w:r w:rsidR="0090637B">
        <w:rPr>
          <w:rFonts w:ascii="Arial" w:eastAsia="Times New Roman" w:hAnsi="Arial" w:cs="Arial"/>
          <w:sz w:val="21"/>
          <w:szCs w:val="21"/>
          <w:lang w:val="en-US" w:eastAsia="ru-RU"/>
        </w:rPr>
        <w:t>0</w:t>
      </w:r>
      <w:r w:rsidR="00075ABA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» </w:t>
      </w:r>
      <w:r w:rsidR="0090637B">
        <w:rPr>
          <w:rFonts w:ascii="Arial" w:eastAsia="Times New Roman" w:hAnsi="Arial" w:cs="Arial"/>
          <w:sz w:val="21"/>
          <w:szCs w:val="21"/>
          <w:lang w:eastAsia="ru-RU"/>
        </w:rPr>
        <w:t>августа 2019</w:t>
      </w:r>
      <w:r w:rsidRPr="00A36BB8">
        <w:rPr>
          <w:rFonts w:ascii="Arial" w:eastAsia="Times New Roman" w:hAnsi="Arial" w:cs="Arial"/>
          <w:sz w:val="21"/>
          <w:szCs w:val="21"/>
          <w:lang w:eastAsia="ru-RU"/>
        </w:rPr>
        <w:t xml:space="preserve"> г.</w:t>
      </w:r>
    </w:p>
    <w:p w:rsidR="00DE4633" w:rsidRPr="00DE4633" w:rsidRDefault="00DE4633" w:rsidP="00DE46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463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E4633" w:rsidRPr="00DE4633" w:rsidRDefault="00DE4633" w:rsidP="00DE4633"/>
    <w:p w:rsidR="006E5EC9" w:rsidRPr="00DE4633" w:rsidRDefault="006E5EC9"/>
    <w:sectPr w:rsidR="006E5EC9" w:rsidRPr="00DE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F01E3"/>
    <w:multiLevelType w:val="multilevel"/>
    <w:tmpl w:val="288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33"/>
    <w:rsid w:val="00075ABA"/>
    <w:rsid w:val="006E5EC9"/>
    <w:rsid w:val="007262A7"/>
    <w:rsid w:val="00790822"/>
    <w:rsid w:val="0090637B"/>
    <w:rsid w:val="00966B1D"/>
    <w:rsid w:val="00C53DB0"/>
    <w:rsid w:val="00DE4633"/>
    <w:rsid w:val="00F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31A0-D83B-4DDC-90CF-922805A8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vs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kamb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kamba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kamba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kambar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1336</Words>
  <Characters>9811</Characters>
  <Application>Microsoft Office Word</Application>
  <DocSecurity>0</DocSecurity>
  <Lines>172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Юлия Равильевна</dc:creator>
  <cp:keywords/>
  <dc:description/>
  <cp:lastModifiedBy>Лукьянова Юлия Равильевна</cp:lastModifiedBy>
  <cp:revision>5</cp:revision>
  <dcterms:created xsi:type="dcterms:W3CDTF">2019-08-06T11:47:00Z</dcterms:created>
  <dcterms:modified xsi:type="dcterms:W3CDTF">2019-08-08T07:28:00Z</dcterms:modified>
</cp:coreProperties>
</file>